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478BC" w14:textId="77777777" w:rsidR="00907E1C" w:rsidRDefault="00907E1C" w:rsidP="00203860">
      <w:pPr>
        <w:pStyle w:val="Standarduser"/>
        <w:rPr>
          <w:rFonts w:ascii="TimesNewRomanPS" w:hAnsi="TimesNewRomanPS"/>
          <w:b/>
          <w:noProof/>
          <w:color w:val="000000"/>
          <w:sz w:val="40"/>
          <w:szCs w:val="40"/>
        </w:rPr>
      </w:pPr>
      <w:r>
        <w:rPr>
          <w:rFonts w:ascii="TimesNewRomanPS" w:hAnsi="TimesNewRomanPS"/>
          <w:b/>
          <w:noProof/>
          <w:color w:val="000000"/>
          <w:sz w:val="40"/>
          <w:szCs w:val="40"/>
        </w:rPr>
        <w:t xml:space="preserve"> </w:t>
      </w:r>
      <w:r w:rsidR="00C64526">
        <w:rPr>
          <w:rFonts w:ascii="TimesNewRomanPS" w:hAnsi="TimesNewRomanPS"/>
          <w:b/>
          <w:noProof/>
          <w:color w:val="000000"/>
          <w:sz w:val="40"/>
          <w:szCs w:val="40"/>
        </w:rPr>
        <w:t xml:space="preserve"> </w:t>
      </w:r>
      <w:r w:rsidR="00551E77">
        <w:rPr>
          <w:rFonts w:ascii="TimesNewRomanPS" w:hAnsi="TimesNewRomanPS"/>
          <w:b/>
          <w:noProof/>
          <w:color w:val="000000"/>
          <w:sz w:val="40"/>
          <w:szCs w:val="40"/>
        </w:rPr>
        <w:t xml:space="preserve"> </w:t>
      </w:r>
      <w:r w:rsidR="008C6893" w:rsidRPr="008C6893">
        <w:rPr>
          <w:noProof/>
          <w:lang w:eastAsia="fr-FR" w:bidi="ar-SA"/>
        </w:rPr>
        <w:drawing>
          <wp:inline distT="0" distB="0" distL="0" distR="0" wp14:anchorId="5485D117" wp14:editId="2CB33E37">
            <wp:extent cx="693420" cy="6568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453" cy="66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" w:hAnsi="TimesNewRomanPS"/>
          <w:b/>
          <w:noProof/>
          <w:color w:val="000000"/>
          <w:sz w:val="40"/>
          <w:szCs w:val="40"/>
        </w:rPr>
        <w:t xml:space="preserve"> </w:t>
      </w:r>
      <w:r>
        <w:rPr>
          <w:rFonts w:ascii="TimesNewRomanPS" w:hAnsi="TimesNewRomanPS"/>
          <w:b/>
          <w:noProof/>
          <w:color w:val="000000"/>
          <w:sz w:val="40"/>
          <w:szCs w:val="40"/>
          <w:lang w:eastAsia="fr-FR" w:bidi="ar-SA"/>
        </w:rPr>
        <w:drawing>
          <wp:inline distT="0" distB="0" distL="0" distR="0" wp14:anchorId="73669C2B" wp14:editId="428215CE">
            <wp:extent cx="619125" cy="6762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NewRomanPS" w:hAnsi="TimesNewRomanPS"/>
          <w:b/>
          <w:noProof/>
          <w:color w:val="000000"/>
          <w:sz w:val="40"/>
          <w:szCs w:val="40"/>
          <w:lang w:eastAsia="fr-FR" w:bidi="ar-SA"/>
        </w:rPr>
        <w:drawing>
          <wp:inline distT="0" distB="0" distL="0" distR="0" wp14:anchorId="138B672A" wp14:editId="66017C3D">
            <wp:extent cx="619099" cy="6883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237" cy="70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526">
        <w:rPr>
          <w:b/>
          <w:bCs/>
          <w:noProof/>
          <w:color w:val="C9211E"/>
          <w:lang w:eastAsia="fr-FR" w:bidi="ar-SA"/>
        </w:rPr>
        <w:drawing>
          <wp:inline distT="0" distB="0" distL="0" distR="0" wp14:anchorId="62082306" wp14:editId="6D348879">
            <wp:extent cx="1202146" cy="48323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" t="15280" r="4131" b="8628"/>
                    <a:stretch/>
                  </pic:blipFill>
                  <pic:spPr bwMode="auto">
                    <a:xfrm>
                      <a:off x="0" y="0"/>
                      <a:ext cx="1210129" cy="48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3860">
        <w:rPr>
          <w:rFonts w:ascii="TimesNewRomanPS" w:hAnsi="TimesNewRomanPS"/>
          <w:b/>
          <w:noProof/>
          <w:color w:val="000000"/>
          <w:sz w:val="40"/>
          <w:szCs w:val="40"/>
          <w:lang w:eastAsia="fr-FR" w:bidi="ar-SA"/>
        </w:rPr>
        <w:drawing>
          <wp:inline distT="0" distB="0" distL="0" distR="0" wp14:anchorId="13648E5C" wp14:editId="13B61167">
            <wp:extent cx="598161" cy="1064895"/>
            <wp:effectExtent l="0" t="0" r="0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GT Educ acti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97" cy="10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860">
        <w:rPr>
          <w:rFonts w:ascii="TimesNewRomanPS" w:hAnsi="TimesNewRomanPS"/>
          <w:b/>
          <w:noProof/>
          <w:color w:val="000000"/>
          <w:sz w:val="40"/>
          <w:szCs w:val="40"/>
          <w:lang w:eastAsia="fr-FR" w:bidi="ar-SA"/>
        </w:rPr>
        <w:drawing>
          <wp:inline distT="0" distB="0" distL="0" distR="0" wp14:anchorId="4AC655D0" wp14:editId="35D6EBA6">
            <wp:extent cx="942975" cy="606647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ud-educ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319" cy="61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860">
        <w:rPr>
          <w:rFonts w:ascii="TimesNewRomanPS" w:hAnsi="TimesNewRomanPS"/>
          <w:b/>
          <w:noProof/>
          <w:color w:val="000000"/>
          <w:sz w:val="40"/>
          <w:szCs w:val="40"/>
        </w:rPr>
        <w:t xml:space="preserve"> </w:t>
      </w:r>
      <w:r w:rsidR="00203860">
        <w:rPr>
          <w:rFonts w:ascii="TimesNewRomanPS" w:hAnsi="TimesNewRomanPS"/>
          <w:b/>
          <w:noProof/>
          <w:color w:val="000000"/>
          <w:sz w:val="40"/>
          <w:szCs w:val="40"/>
          <w:lang w:eastAsia="fr-FR" w:bidi="ar-SA"/>
        </w:rPr>
        <w:drawing>
          <wp:inline distT="0" distB="0" distL="0" distR="0" wp14:anchorId="111B060A" wp14:editId="54C37317">
            <wp:extent cx="647700" cy="6477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NL 74.jf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3860">
        <w:rPr>
          <w:rFonts w:ascii="TimesNewRomanPS" w:hAnsi="TimesNewRomanPS"/>
          <w:b/>
          <w:noProof/>
          <w:color w:val="000000"/>
          <w:sz w:val="40"/>
          <w:szCs w:val="40"/>
          <w:lang w:eastAsia="fr-FR" w:bidi="ar-SA"/>
        </w:rPr>
        <w:drawing>
          <wp:inline distT="0" distB="0" distL="0" distR="0" wp14:anchorId="692321CE" wp14:editId="03D4BD9F">
            <wp:extent cx="923925" cy="40676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L 74.jfif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44" b="28931"/>
                    <a:stretch/>
                  </pic:blipFill>
                  <pic:spPr bwMode="auto">
                    <a:xfrm>
                      <a:off x="0" y="0"/>
                      <a:ext cx="933776" cy="411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8978B" w14:textId="77777777" w:rsidR="00CE5F6B" w:rsidRPr="00CE5F6B" w:rsidRDefault="00CE5F6B" w:rsidP="00907E1C">
      <w:pPr>
        <w:pStyle w:val="Standarduser"/>
        <w:ind w:left="142"/>
        <w:jc w:val="center"/>
        <w:rPr>
          <w:rFonts w:ascii="TimesNewRomanPS" w:hAnsi="TimesNewRomanPS"/>
          <w:b/>
          <w:color w:val="000000"/>
          <w:sz w:val="8"/>
          <w:szCs w:val="8"/>
        </w:rPr>
      </w:pPr>
    </w:p>
    <w:p w14:paraId="2F7A81C5" w14:textId="77777777" w:rsidR="00907E1C" w:rsidRPr="00551E77" w:rsidRDefault="00CE5F6B" w:rsidP="00907E1C">
      <w:pPr>
        <w:pStyle w:val="Standarduser"/>
        <w:jc w:val="center"/>
        <w:rPr>
          <w:rFonts w:ascii="TimesNewRomanPS" w:hAnsi="TimesNewRomanPS"/>
          <w:b/>
          <w:color w:val="000000"/>
          <w:sz w:val="32"/>
        </w:rPr>
      </w:pPr>
      <w:r w:rsidRPr="00551E77">
        <w:rPr>
          <w:rFonts w:ascii="TimesNewRomanPS" w:hAnsi="TimesNewRomanPS"/>
          <w:b/>
          <w:color w:val="000000"/>
          <w:sz w:val="32"/>
          <w:highlight w:val="green"/>
        </w:rPr>
        <w:t xml:space="preserve">Intersyndicale </w:t>
      </w:r>
      <w:r w:rsidRPr="008C6893">
        <w:rPr>
          <w:rFonts w:ascii="TimesNewRomanPS" w:hAnsi="TimesNewRomanPS"/>
          <w:b/>
          <w:color w:val="000000"/>
          <w:sz w:val="32"/>
          <w:highlight w:val="green"/>
        </w:rPr>
        <w:t xml:space="preserve">Education de </w:t>
      </w:r>
      <w:r w:rsidR="008C6893" w:rsidRPr="008C6893">
        <w:rPr>
          <w:rFonts w:ascii="TimesNewRomanPS" w:hAnsi="TimesNewRomanPS"/>
          <w:b/>
          <w:color w:val="000000"/>
          <w:sz w:val="32"/>
          <w:highlight w:val="green"/>
        </w:rPr>
        <w:t>Haute-Savoie</w:t>
      </w:r>
    </w:p>
    <w:p w14:paraId="09D126FB" w14:textId="77777777" w:rsidR="00907E1C" w:rsidRPr="00551E77" w:rsidRDefault="00907E1C" w:rsidP="00907E1C">
      <w:pPr>
        <w:pStyle w:val="Standarduser"/>
        <w:jc w:val="center"/>
        <w:rPr>
          <w:rFonts w:ascii="Times New Roman" w:hAnsi="Times New Roman" w:cs="Times New Roman"/>
          <w:sz w:val="80"/>
          <w:szCs w:val="80"/>
        </w:rPr>
      </w:pPr>
      <w:r w:rsidRPr="00551E77">
        <w:rPr>
          <w:rFonts w:ascii="TimesNewRomanPS" w:hAnsi="TimesNewRomanPS"/>
          <w:b/>
          <w:color w:val="000000"/>
          <w:sz w:val="80"/>
          <w:szCs w:val="80"/>
        </w:rPr>
        <w:t xml:space="preserve">Pétition </w:t>
      </w:r>
      <w:r w:rsidR="00551E77" w:rsidRPr="00551E77">
        <w:rPr>
          <w:rFonts w:ascii="TimesNewRomanPS" w:hAnsi="TimesNewRomanPS"/>
          <w:b/>
          <w:color w:val="000000"/>
          <w:sz w:val="80"/>
          <w:szCs w:val="80"/>
        </w:rPr>
        <w:t>de soutien aux</w:t>
      </w:r>
      <w:r w:rsidRPr="00551E77">
        <w:rPr>
          <w:rFonts w:ascii="TimesNewRomanPS" w:hAnsi="TimesNewRomanPS"/>
          <w:b/>
          <w:color w:val="000000"/>
          <w:sz w:val="80"/>
          <w:szCs w:val="80"/>
        </w:rPr>
        <w:t xml:space="preserve"> AESH</w:t>
      </w:r>
    </w:p>
    <w:p w14:paraId="37D11871" w14:textId="77777777" w:rsidR="00C07D1F" w:rsidRPr="00C07D1F" w:rsidRDefault="00C07D1F">
      <w:pPr>
        <w:pStyle w:val="Standarduser"/>
        <w:jc w:val="center"/>
        <w:rPr>
          <w:rFonts w:ascii="Arial" w:hAnsi="Arial"/>
          <w:sz w:val="72"/>
          <w:szCs w:val="44"/>
          <w:highlight w:val="yellow"/>
        </w:rPr>
      </w:pPr>
      <w:r w:rsidRPr="00C07D1F">
        <w:rPr>
          <w:sz w:val="44"/>
          <w:szCs w:val="44"/>
        </w:rPr>
        <w:t>(</w:t>
      </w:r>
      <w:proofErr w:type="spellStart"/>
      <w:r w:rsidRPr="00C07D1F">
        <w:rPr>
          <w:sz w:val="44"/>
          <w:szCs w:val="44"/>
        </w:rPr>
        <w:t>Accompagnant·es</w:t>
      </w:r>
      <w:proofErr w:type="spellEnd"/>
      <w:r w:rsidRPr="00C07D1F">
        <w:rPr>
          <w:sz w:val="44"/>
          <w:szCs w:val="44"/>
        </w:rPr>
        <w:t xml:space="preserve"> des </w:t>
      </w:r>
      <w:r w:rsidRPr="00C07D1F">
        <w:rPr>
          <w:rFonts w:cs="Liberation Serif"/>
          <w:sz w:val="44"/>
          <w:szCs w:val="44"/>
        </w:rPr>
        <w:t>É</w:t>
      </w:r>
      <w:r w:rsidRPr="00C07D1F">
        <w:rPr>
          <w:sz w:val="44"/>
          <w:szCs w:val="44"/>
        </w:rPr>
        <w:t>lèves en Situation de Handicap)</w:t>
      </w:r>
    </w:p>
    <w:p w14:paraId="6BA375CC" w14:textId="77777777" w:rsidR="00C752BE" w:rsidRPr="00C07D1F" w:rsidRDefault="005B1CFC" w:rsidP="00C07D1F">
      <w:pPr>
        <w:pStyle w:val="Standarduser"/>
        <w:jc w:val="center"/>
        <w:rPr>
          <w:sz w:val="32"/>
          <w:szCs w:val="32"/>
        </w:rPr>
      </w:pPr>
      <w:r w:rsidRPr="00C07D1F">
        <w:rPr>
          <w:rFonts w:ascii="Arial" w:hAnsi="Arial"/>
          <w:b/>
          <w:sz w:val="48"/>
          <w:szCs w:val="32"/>
          <w:highlight w:val="yellow"/>
        </w:rPr>
        <w:t>Un vrai travail, un vrai statut, un vrai salaire !</w:t>
      </w:r>
    </w:p>
    <w:p w14:paraId="78EB0FA3" w14:textId="77777777" w:rsidR="00C07D1F" w:rsidRPr="00CE5F6B" w:rsidRDefault="00C07D1F" w:rsidP="00C07D1F">
      <w:pPr>
        <w:pStyle w:val="Titre2"/>
        <w:spacing w:before="0" w:beforeAutospacing="0" w:after="0" w:afterAutospacing="0"/>
        <w:jc w:val="center"/>
        <w:rPr>
          <w:rFonts w:ascii="Arial" w:hAnsi="Arial"/>
          <w:b w:val="0"/>
          <w:bCs w:val="0"/>
          <w:color w:val="000000"/>
          <w:sz w:val="20"/>
          <w:szCs w:val="20"/>
        </w:rPr>
      </w:pPr>
    </w:p>
    <w:p w14:paraId="6CC3DC38" w14:textId="77777777" w:rsidR="00C07D1F" w:rsidRPr="00C07D1F" w:rsidRDefault="00C07D1F" w:rsidP="00C07D1F">
      <w:pPr>
        <w:pStyle w:val="Titre2"/>
        <w:spacing w:before="0" w:beforeAutospacing="0" w:after="0" w:afterAutospacing="0"/>
        <w:jc w:val="center"/>
        <w:rPr>
          <w:rFonts w:ascii="Arial" w:hAnsi="Arial"/>
          <w:color w:val="000000"/>
          <w:sz w:val="32"/>
          <w:szCs w:val="32"/>
        </w:rPr>
      </w:pPr>
      <w:r w:rsidRPr="00C07D1F">
        <w:rPr>
          <w:rFonts w:ascii="Arial" w:hAnsi="Arial"/>
          <w:b w:val="0"/>
          <w:bCs w:val="0"/>
          <w:color w:val="000000"/>
          <w:sz w:val="32"/>
          <w:szCs w:val="32"/>
        </w:rPr>
        <w:t>L</w:t>
      </w:r>
      <w:r w:rsidR="005B1CFC" w:rsidRPr="00C07D1F">
        <w:rPr>
          <w:rFonts w:ascii="Arial" w:hAnsi="Arial"/>
          <w:b w:val="0"/>
          <w:bCs w:val="0"/>
          <w:color w:val="000000"/>
          <w:sz w:val="32"/>
          <w:szCs w:val="32"/>
        </w:rPr>
        <w:t>e</w:t>
      </w:r>
      <w:r w:rsidRPr="00C07D1F">
        <w:rPr>
          <w:rFonts w:ascii="Arial" w:hAnsi="Arial"/>
          <w:b w:val="0"/>
          <w:bCs w:val="0"/>
          <w:color w:val="000000"/>
          <w:sz w:val="32"/>
          <w:szCs w:val="32"/>
        </w:rPr>
        <w:t>ur</w:t>
      </w:r>
      <w:r w:rsidR="005B1CFC" w:rsidRPr="00C07D1F">
        <w:rPr>
          <w:rFonts w:ascii="Arial" w:hAnsi="Arial"/>
          <w:b w:val="0"/>
          <w:bCs w:val="0"/>
          <w:color w:val="000000"/>
          <w:sz w:val="32"/>
          <w:szCs w:val="32"/>
        </w:rPr>
        <w:t>s conditions de travail sont de plus en plus dégradées,</w:t>
      </w:r>
    </w:p>
    <w:p w14:paraId="30E441DD" w14:textId="77777777" w:rsidR="00C07D1F" w:rsidRPr="00C07D1F" w:rsidRDefault="005B1CFC" w:rsidP="00C07D1F">
      <w:pPr>
        <w:pStyle w:val="Standarduser"/>
        <w:jc w:val="center"/>
        <w:rPr>
          <w:rFonts w:ascii="Arial" w:hAnsi="Arial"/>
          <w:color w:val="000000"/>
          <w:sz w:val="32"/>
          <w:szCs w:val="32"/>
        </w:rPr>
      </w:pPr>
      <w:proofErr w:type="gramStart"/>
      <w:r w:rsidRPr="00C07D1F">
        <w:rPr>
          <w:rFonts w:ascii="Arial" w:hAnsi="Arial"/>
          <w:color w:val="000000"/>
          <w:sz w:val="32"/>
          <w:szCs w:val="32"/>
        </w:rPr>
        <w:t>leu</w:t>
      </w:r>
      <w:r w:rsidR="00C07D1F" w:rsidRPr="00C07D1F">
        <w:rPr>
          <w:rFonts w:ascii="Arial" w:hAnsi="Arial"/>
          <w:color w:val="000000"/>
          <w:sz w:val="32"/>
          <w:szCs w:val="32"/>
        </w:rPr>
        <w:t>r</w:t>
      </w:r>
      <w:r w:rsidRPr="00C07D1F">
        <w:rPr>
          <w:rFonts w:ascii="Arial" w:hAnsi="Arial"/>
          <w:color w:val="000000"/>
          <w:sz w:val="32"/>
          <w:szCs w:val="32"/>
        </w:rPr>
        <w:t>s</w:t>
      </w:r>
      <w:proofErr w:type="gramEnd"/>
      <w:r w:rsidRPr="00C07D1F">
        <w:rPr>
          <w:rFonts w:ascii="Arial" w:hAnsi="Arial"/>
          <w:color w:val="000000"/>
          <w:sz w:val="32"/>
          <w:szCs w:val="32"/>
        </w:rPr>
        <w:t xml:space="preserve"> affectations sont faites n’importe où en fonction des urgences</w:t>
      </w:r>
      <w:r w:rsidR="00C07D1F" w:rsidRPr="00C07D1F">
        <w:rPr>
          <w:rFonts w:ascii="Arial" w:hAnsi="Arial"/>
          <w:color w:val="000000"/>
          <w:sz w:val="32"/>
          <w:szCs w:val="32"/>
        </w:rPr>
        <w:t>,</w:t>
      </w:r>
    </w:p>
    <w:p w14:paraId="3FBF75F4" w14:textId="77777777" w:rsidR="00C752BE" w:rsidRPr="00C07D1F" w:rsidRDefault="00C07D1F" w:rsidP="00C07D1F">
      <w:pPr>
        <w:pStyle w:val="Standarduser"/>
        <w:jc w:val="center"/>
        <w:rPr>
          <w:rFonts w:ascii="Arial" w:hAnsi="Arial"/>
          <w:sz w:val="32"/>
          <w:szCs w:val="32"/>
        </w:rPr>
      </w:pPr>
      <w:proofErr w:type="gramStart"/>
      <w:r w:rsidRPr="00C07D1F">
        <w:rPr>
          <w:rFonts w:ascii="Arial" w:hAnsi="Arial"/>
          <w:color w:val="000000"/>
          <w:sz w:val="32"/>
          <w:szCs w:val="32"/>
        </w:rPr>
        <w:t>l</w:t>
      </w:r>
      <w:r w:rsidR="005B1CFC" w:rsidRPr="00C07D1F">
        <w:rPr>
          <w:rFonts w:ascii="Arial" w:hAnsi="Arial"/>
          <w:color w:val="000000"/>
          <w:sz w:val="32"/>
          <w:szCs w:val="32"/>
        </w:rPr>
        <w:t>eur</w:t>
      </w:r>
      <w:proofErr w:type="gramEnd"/>
      <w:r w:rsidR="005B1CFC" w:rsidRPr="00C07D1F">
        <w:rPr>
          <w:rFonts w:ascii="Arial" w:hAnsi="Arial"/>
          <w:color w:val="000000"/>
          <w:sz w:val="32"/>
          <w:szCs w:val="32"/>
        </w:rPr>
        <w:t xml:space="preserve"> salaire de misère ne leur permet pas de vivre dignement</w:t>
      </w:r>
      <w:r w:rsidRPr="00C07D1F">
        <w:rPr>
          <w:rFonts w:ascii="Arial" w:hAnsi="Arial"/>
          <w:color w:val="000000"/>
          <w:sz w:val="32"/>
          <w:szCs w:val="32"/>
        </w:rPr>
        <w:t>…</w:t>
      </w:r>
      <w:r>
        <w:rPr>
          <w:rFonts w:ascii="Arial" w:hAnsi="Arial"/>
          <w:color w:val="000000"/>
          <w:sz w:val="32"/>
          <w:szCs w:val="32"/>
        </w:rPr>
        <w:t xml:space="preserve"> </w:t>
      </w:r>
      <w:r w:rsidR="005B1CFC" w:rsidRPr="00C07D1F">
        <w:rPr>
          <w:rFonts w:ascii="Arial" w:hAnsi="Arial"/>
          <w:b/>
          <w:bCs/>
          <w:color w:val="000000"/>
          <w:sz w:val="32"/>
          <w:szCs w:val="32"/>
        </w:rPr>
        <w:t>Ça suffit !</w:t>
      </w:r>
    </w:p>
    <w:p w14:paraId="2F1CF419" w14:textId="77777777" w:rsidR="00C752BE" w:rsidRPr="00CE5F6B" w:rsidRDefault="00C752BE" w:rsidP="00C07D1F">
      <w:pPr>
        <w:pStyle w:val="Standarduser"/>
        <w:ind w:left="454" w:right="454"/>
        <w:jc w:val="center"/>
        <w:rPr>
          <w:sz w:val="22"/>
          <w:szCs w:val="22"/>
        </w:rPr>
      </w:pPr>
    </w:p>
    <w:p w14:paraId="04CD307D" w14:textId="77777777" w:rsidR="00CE5F6B" w:rsidRPr="00CE5F6B" w:rsidRDefault="00CE5F6B" w:rsidP="00C07D1F">
      <w:pPr>
        <w:pStyle w:val="Standarduser"/>
        <w:rPr>
          <w:rFonts w:ascii="TimesNewRoman" w:hAnsi="TimesNewRoman"/>
          <w:color w:val="000000"/>
          <w:sz w:val="20"/>
          <w:szCs w:val="20"/>
        </w:rPr>
        <w:sectPr w:rsidR="00CE5F6B" w:rsidRPr="00CE5F6B" w:rsidSect="00203860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14:paraId="4EC9D0E0" w14:textId="77777777" w:rsidR="00C752BE" w:rsidRPr="00CE5F6B" w:rsidRDefault="00C07D1F" w:rsidP="00551E77">
      <w:pPr>
        <w:pStyle w:val="Standarduser"/>
        <w:numPr>
          <w:ilvl w:val="0"/>
          <w:numId w:val="2"/>
        </w:numPr>
        <w:ind w:left="142" w:hanging="142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u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n vrai statut de Fonctionnaire d’Etat, un vrai salaire, une vraie formation.</w:t>
      </w:r>
    </w:p>
    <w:p w14:paraId="2F5EF452" w14:textId="77777777" w:rsidR="00C752BE" w:rsidRPr="00CE5F6B" w:rsidRDefault="00C07D1F" w:rsidP="00551E77">
      <w:pPr>
        <w:pStyle w:val="Standarduser"/>
        <w:numPr>
          <w:ilvl w:val="0"/>
          <w:numId w:val="2"/>
        </w:numPr>
        <w:ind w:left="142" w:hanging="142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la c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réation de postes et 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l’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embauche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immédiate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d</w:t>
      </w:r>
      <w:r w:rsidRPr="00CE5F6B">
        <w:rPr>
          <w:rFonts w:ascii="TimesNewRoman" w:hAnsi="TimesNewRoman"/>
          <w:color w:val="000000"/>
          <w:sz w:val="25"/>
          <w:szCs w:val="25"/>
        </w:rPr>
        <w:t>e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="008C6893">
        <w:rPr>
          <w:rFonts w:ascii="TimesNewRoman" w:hAnsi="TimesNewRoman"/>
          <w:sz w:val="25"/>
          <w:szCs w:val="25"/>
        </w:rPr>
        <w:t>tous les</w:t>
      </w:r>
      <w:r w:rsidR="005B1CFC" w:rsidRPr="00CE5F6B">
        <w:rPr>
          <w:rFonts w:ascii="TimesNewRoman" w:hAnsi="TimesNewRoman"/>
          <w:sz w:val="25"/>
          <w:szCs w:val="25"/>
        </w:rPr>
        <w:t xml:space="preserve"> 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AESH nécessaire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s en </w:t>
      </w:r>
      <w:r w:rsidR="008C6893">
        <w:rPr>
          <w:rFonts w:ascii="TimesNewRoman" w:hAnsi="TimesNewRoman"/>
          <w:color w:val="000000"/>
          <w:sz w:val="25"/>
          <w:szCs w:val="25"/>
        </w:rPr>
        <w:t>Haute-Savoie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(1</w:t>
      </w:r>
      <w:r w:rsidR="00015764" w:rsidRPr="00CE5F6B">
        <w:rPr>
          <w:rFonts w:ascii="TimesNewRoman" w:hAnsi="TimesNewRoman"/>
          <w:color w:val="000000"/>
          <w:sz w:val="25"/>
          <w:szCs w:val="25"/>
          <w:vertAlign w:val="superscript"/>
        </w:rPr>
        <w:t>er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et 2</w:t>
      </w:r>
      <w:r w:rsidR="00015764" w:rsidRPr="00CE5F6B">
        <w:rPr>
          <w:rFonts w:ascii="TimesNewRoman" w:hAnsi="TimesNewRoman"/>
          <w:color w:val="000000"/>
          <w:sz w:val="25"/>
          <w:szCs w:val="25"/>
          <w:vertAlign w:val="superscript"/>
        </w:rPr>
        <w:t>nd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degrés).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</w:p>
    <w:p w14:paraId="68CFCA8C" w14:textId="77777777" w:rsidR="00C752BE" w:rsidRPr="00CE5F6B" w:rsidRDefault="00015764" w:rsidP="00551E77">
      <w:pPr>
        <w:pStyle w:val="Standarduser"/>
        <w:numPr>
          <w:ilvl w:val="0"/>
          <w:numId w:val="2"/>
        </w:numPr>
        <w:ind w:left="142" w:hanging="142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l’a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ugmentation générale de</w:t>
      </w:r>
      <w:r w:rsidRPr="00CE5F6B">
        <w:rPr>
          <w:rFonts w:ascii="TimesNewRoman" w:hAnsi="TimesNewRoman"/>
          <w:color w:val="000000"/>
          <w:sz w:val="25"/>
          <w:szCs w:val="25"/>
        </w:rPr>
        <w:t>s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salaires. 650 à </w:t>
      </w:r>
      <w:proofErr w:type="gramStart"/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800 </w:t>
      </w:r>
      <w:r w:rsidR="00CE5F6B">
        <w:rPr>
          <w:rFonts w:ascii="TimesNewRoman" w:hAnsi="TimesNewRoman" w:hint="eastAsia"/>
          <w:color w:val="000000"/>
          <w:sz w:val="25"/>
          <w:szCs w:val="25"/>
        </w:rPr>
        <w:t> </w:t>
      </w:r>
      <w:r w:rsidR="00CE5F6B">
        <w:rPr>
          <w:rFonts w:ascii="TimesNewRoman" w:hAnsi="TimesNewRoman"/>
          <w:color w:val="000000"/>
          <w:sz w:val="25"/>
          <w:szCs w:val="25"/>
        </w:rPr>
        <w:t>€</w:t>
      </w:r>
      <w:proofErr w:type="gramEnd"/>
      <w:r w:rsid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par mois actuellement</w:t>
      </w:r>
      <w:r w:rsidRPr="00CE5F6B">
        <w:rPr>
          <w:rFonts w:ascii="TimesNewRoman" w:hAnsi="TimesNewRoman"/>
          <w:color w:val="000000"/>
          <w:sz w:val="25"/>
          <w:szCs w:val="25"/>
        </w:rPr>
        <w:t>, c’est i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nacceptable</w:t>
      </w:r>
      <w:r w:rsidRPr="00CE5F6B">
        <w:rPr>
          <w:rFonts w:ascii="TimesNewRoman" w:hAnsi="TimesNewRoman" w:hint="eastAsia"/>
          <w:color w:val="000000"/>
          <w:sz w:val="25"/>
          <w:szCs w:val="25"/>
        </w:rPr>
        <w:t> 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!</w:t>
      </w:r>
    </w:p>
    <w:p w14:paraId="069A581F" w14:textId="77777777" w:rsidR="00C752BE" w:rsidRPr="00CE5F6B" w:rsidRDefault="005B1CFC" w:rsidP="00551E77">
      <w:pPr>
        <w:pStyle w:val="Standarduser"/>
        <w:numPr>
          <w:ilvl w:val="0"/>
          <w:numId w:val="2"/>
        </w:numPr>
        <w:ind w:left="142" w:hanging="142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l’indemnité REP et REP+ et pour une indemnité propre à notre fonction d’AESH. Pour le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Pr="00CE5F6B">
        <w:rPr>
          <w:rFonts w:ascii="TimesNewRoman" w:hAnsi="TimesNewRoman"/>
          <w:color w:val="000000"/>
          <w:sz w:val="25"/>
          <w:szCs w:val="25"/>
        </w:rPr>
        <w:t>paiement rapide de l’indemnité compensatrice à la CSG.</w:t>
      </w:r>
    </w:p>
    <w:p w14:paraId="6A334905" w14:textId="77777777" w:rsidR="00C752BE" w:rsidRPr="00CE5F6B" w:rsidRDefault="00015764" w:rsidP="00551E77">
      <w:pPr>
        <w:pStyle w:val="Standarduser"/>
        <w:numPr>
          <w:ilvl w:val="0"/>
          <w:numId w:val="2"/>
        </w:numPr>
        <w:ind w:left="142" w:hanging="142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Contre les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PIAL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et les prises en charges mutualisées des élèves :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Pr="00CE5F6B">
        <w:rPr>
          <w:rFonts w:ascii="TimesNewRoman" w:hAnsi="TimesNewRoman"/>
          <w:color w:val="000000"/>
          <w:sz w:val="25"/>
          <w:szCs w:val="25"/>
        </w:rPr>
        <w:t>r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etour à la prise en charge individualisée. 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Pas plus de deux prises en charge d’élèves. 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Non aux déplacements 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constants 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d’écoles et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d’établissements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>.</w:t>
      </w:r>
    </w:p>
    <w:p w14:paraId="4C8521A7" w14:textId="77777777" w:rsidR="00902E09" w:rsidRPr="00CE5F6B" w:rsidRDefault="005B1CFC" w:rsidP="00551E77">
      <w:pPr>
        <w:pStyle w:val="Standarduser"/>
        <w:numPr>
          <w:ilvl w:val="0"/>
          <w:numId w:val="2"/>
        </w:numPr>
        <w:ind w:left="142" w:hanging="142"/>
        <w:jc w:val="both"/>
        <w:rPr>
          <w:rFonts w:ascii="TimesNewRoman" w:hAnsi="TimesNewRoman"/>
          <w:color w:val="000000"/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une véritable intégration dans les équipes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> ;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>pour la possibilité d’être présent aux réunions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et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>conseils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>sur le temps de travail ; pour la possibilité de connaître les parents, d’avoir un lien avec eux.</w:t>
      </w:r>
    </w:p>
    <w:p w14:paraId="2A68DF88" w14:textId="77777777" w:rsidR="00C752BE" w:rsidRPr="00CE5F6B" w:rsidRDefault="005B1CFC" w:rsidP="00551E77">
      <w:pPr>
        <w:pStyle w:val="Standarduser"/>
        <w:numPr>
          <w:ilvl w:val="0"/>
          <w:numId w:val="2"/>
        </w:numPr>
        <w:ind w:left="142" w:hanging="153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des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formations sur le temps de travail 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(</w:t>
      </w:r>
      <w:r w:rsidRPr="00CE5F6B">
        <w:rPr>
          <w:rFonts w:ascii="TimesNewRoman" w:hAnsi="TimesNewRoman"/>
          <w:color w:val="000000"/>
          <w:sz w:val="25"/>
          <w:szCs w:val="25"/>
        </w:rPr>
        <w:t>et non le mercredi et le soir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)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. </w:t>
      </w:r>
    </w:p>
    <w:p w14:paraId="14543269" w14:textId="77777777" w:rsidR="00C752BE" w:rsidRPr="00CE5F6B" w:rsidRDefault="005B1CFC" w:rsidP="00551E77">
      <w:pPr>
        <w:pStyle w:val="Standarduser"/>
        <w:numPr>
          <w:ilvl w:val="0"/>
          <w:numId w:val="2"/>
        </w:numPr>
        <w:ind w:left="142" w:hanging="153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 xml:space="preserve">Pour le droit à mutation pour tous. 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Les AESH veulent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pouvoir changer d’école, de ville, de</w:t>
      </w:r>
      <w:r w:rsidR="00902E09"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Pr="00CE5F6B">
        <w:rPr>
          <w:rFonts w:ascii="TimesNewRoman" w:hAnsi="TimesNewRoman"/>
          <w:color w:val="000000"/>
          <w:sz w:val="25"/>
          <w:szCs w:val="25"/>
        </w:rPr>
        <w:t>département avec un vrai barème, possibilité de faire des vœux.</w:t>
      </w:r>
    </w:p>
    <w:p w14:paraId="7D1E9CFD" w14:textId="77777777" w:rsidR="00C752BE" w:rsidRPr="00CE5F6B" w:rsidRDefault="005B1CFC" w:rsidP="00551E77">
      <w:pPr>
        <w:pStyle w:val="Standarduser"/>
        <w:numPr>
          <w:ilvl w:val="0"/>
          <w:numId w:val="2"/>
        </w:numPr>
        <w:ind w:left="142" w:hanging="153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t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outes et t</w:t>
      </w:r>
      <w:r w:rsidRPr="00CE5F6B">
        <w:rPr>
          <w:rFonts w:ascii="TimesNewRoman" w:hAnsi="TimesNewRoman"/>
          <w:color w:val="000000"/>
          <w:sz w:val="25"/>
          <w:szCs w:val="25"/>
        </w:rPr>
        <w:t>ous les AESH à 24 heures hebdomadaires en présence d’élèves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 : </w:t>
      </w:r>
      <w:r w:rsidRPr="00CE5F6B">
        <w:rPr>
          <w:rFonts w:ascii="TimesNewRoman" w:hAnsi="TimesNewRoman"/>
          <w:color w:val="000000"/>
          <w:sz w:val="25"/>
          <w:szCs w:val="25"/>
        </w:rPr>
        <w:t>des contrats de 35 heures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 !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Un vrai travail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=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un vrai salaire à plein temps !</w:t>
      </w:r>
    </w:p>
    <w:p w14:paraId="1A79949E" w14:textId="77777777" w:rsidR="00C752BE" w:rsidRPr="00CE5F6B" w:rsidRDefault="00902E09" w:rsidP="00551E77">
      <w:pPr>
        <w:pStyle w:val="Standarduser"/>
        <w:numPr>
          <w:ilvl w:val="0"/>
          <w:numId w:val="2"/>
        </w:numPr>
        <w:ind w:left="142" w:hanging="153"/>
        <w:jc w:val="both"/>
        <w:rPr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des personnels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administratifs en nombre pour </w:t>
      </w:r>
      <w:proofErr w:type="gramStart"/>
      <w:r w:rsidR="005B1CFC" w:rsidRPr="00CE5F6B">
        <w:rPr>
          <w:rFonts w:ascii="TimesNewRoman" w:hAnsi="TimesNewRoman"/>
          <w:color w:val="000000"/>
          <w:sz w:val="25"/>
          <w:szCs w:val="25"/>
        </w:rPr>
        <w:t>s’occuper</w:t>
      </w:r>
      <w:proofErr w:type="gramEnd"/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d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es AESH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, des interlocuteurs qualifiés et attentifs à 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leurs</w:t>
      </w:r>
      <w:r w:rsidR="005B1CFC" w:rsidRPr="00CE5F6B">
        <w:rPr>
          <w:rFonts w:ascii="TimesNewRoman" w:hAnsi="TimesNewRoman"/>
          <w:color w:val="000000"/>
          <w:sz w:val="25"/>
          <w:szCs w:val="25"/>
        </w:rPr>
        <w:t xml:space="preserve"> besoins et demandes. </w:t>
      </w:r>
    </w:p>
    <w:p w14:paraId="45472ADE" w14:textId="77777777" w:rsidR="00C752BE" w:rsidRPr="00CE5F6B" w:rsidRDefault="005B1CFC" w:rsidP="00551E77">
      <w:pPr>
        <w:pStyle w:val="Standarduser"/>
        <w:numPr>
          <w:ilvl w:val="0"/>
          <w:numId w:val="2"/>
        </w:numPr>
        <w:ind w:left="142" w:hanging="153"/>
        <w:jc w:val="both"/>
        <w:rPr>
          <w:rFonts w:ascii="TimesNewRoman" w:hAnsi="TimesNewRoman"/>
          <w:color w:val="000000"/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>Pour le paiement de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s </w:t>
      </w:r>
      <w:r w:rsidRPr="00CE5F6B">
        <w:rPr>
          <w:rFonts w:ascii="TimesNewRoman" w:hAnsi="TimesNewRoman"/>
          <w:color w:val="000000"/>
          <w:sz w:val="25"/>
          <w:szCs w:val="25"/>
        </w:rPr>
        <w:t>congés maladies sans retard.</w:t>
      </w:r>
    </w:p>
    <w:p w14:paraId="56446CB3" w14:textId="77777777" w:rsidR="00902E09" w:rsidRPr="00CE5F6B" w:rsidRDefault="00902E09" w:rsidP="00551E77">
      <w:pPr>
        <w:pStyle w:val="Standarduser"/>
        <w:numPr>
          <w:ilvl w:val="0"/>
          <w:numId w:val="2"/>
        </w:numPr>
        <w:ind w:left="142" w:hanging="153"/>
        <w:jc w:val="both"/>
        <w:rPr>
          <w:rFonts w:ascii="TimesNewRoman" w:hAnsi="TimesNewRoman"/>
          <w:color w:val="000000"/>
          <w:sz w:val="25"/>
          <w:szCs w:val="25"/>
        </w:rPr>
      </w:pPr>
      <w:r w:rsidRPr="00CE5F6B">
        <w:rPr>
          <w:rFonts w:ascii="TimesNewRoman" w:hAnsi="TimesNewRoman"/>
          <w:color w:val="000000"/>
          <w:sz w:val="25"/>
          <w:szCs w:val="25"/>
        </w:rPr>
        <w:t xml:space="preserve">Pour le respect et 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>la</w:t>
      </w:r>
      <w:r w:rsidRPr="00CE5F6B">
        <w:rPr>
          <w:rFonts w:ascii="TimesNewRoman" w:hAnsi="TimesNewRoman"/>
          <w:color w:val="000000"/>
          <w:sz w:val="25"/>
          <w:szCs w:val="25"/>
        </w:rPr>
        <w:t xml:space="preserve"> dignité</w:t>
      </w:r>
      <w:r w:rsidR="00015764" w:rsidRPr="00CE5F6B">
        <w:rPr>
          <w:rFonts w:ascii="TimesNewRoman" w:hAnsi="TimesNewRoman"/>
          <w:color w:val="000000"/>
          <w:sz w:val="25"/>
          <w:szCs w:val="25"/>
        </w:rPr>
        <w:t xml:space="preserve"> des AESH !</w:t>
      </w:r>
    </w:p>
    <w:p w14:paraId="1A0AF801" w14:textId="77777777" w:rsidR="00CE5F6B" w:rsidRPr="00CE5F6B" w:rsidRDefault="00CE5F6B">
      <w:pPr>
        <w:pStyle w:val="Standard"/>
        <w:rPr>
          <w:sz w:val="25"/>
          <w:szCs w:val="25"/>
        </w:rPr>
        <w:sectPr w:rsidR="00CE5F6B" w:rsidRPr="00CE5F6B" w:rsidSect="00CE5F6B">
          <w:type w:val="continuous"/>
          <w:pgSz w:w="11906" w:h="16838"/>
          <w:pgMar w:top="284" w:right="566" w:bottom="142" w:left="567" w:header="720" w:footer="720" w:gutter="0"/>
          <w:cols w:num="2" w:space="283"/>
        </w:sectPr>
      </w:pPr>
    </w:p>
    <w:p w14:paraId="31D90433" w14:textId="77777777" w:rsidR="00C752BE" w:rsidRPr="00CE5F6B" w:rsidRDefault="00C752BE">
      <w:pPr>
        <w:pStyle w:val="Standard"/>
        <w:rPr>
          <w:sz w:val="16"/>
          <w:szCs w:val="16"/>
        </w:rPr>
      </w:pPr>
    </w:p>
    <w:tbl>
      <w:tblPr>
        <w:tblW w:w="10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2410"/>
        <w:gridCol w:w="2835"/>
        <w:gridCol w:w="2268"/>
      </w:tblGrid>
      <w:tr w:rsidR="00015764" w:rsidRPr="00015764" w14:paraId="725A98E7" w14:textId="77777777" w:rsidTr="00CE5F6B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2D717" w14:textId="77777777" w:rsidR="00015764" w:rsidRPr="00015764" w:rsidRDefault="00015764" w:rsidP="00CE5F6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7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Nom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Pr="000157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Prénom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280E5" w14:textId="77777777" w:rsidR="00015764" w:rsidRPr="00015764" w:rsidRDefault="00015764" w:rsidP="00CE5F6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7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Ville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7AEA0" w14:textId="77777777" w:rsidR="00015764" w:rsidRPr="00015764" w:rsidRDefault="00015764" w:rsidP="00CE5F6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Fonction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(AESH, parents,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enseignant·e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citoyen·ne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31D5F" w14:textId="77777777" w:rsidR="00015764" w:rsidRPr="00015764" w:rsidRDefault="00015764" w:rsidP="00CE5F6B">
            <w:pPr>
              <w:pStyle w:val="TableContents"/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1576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Signature</w:t>
            </w:r>
          </w:p>
        </w:tc>
      </w:tr>
      <w:tr w:rsidR="00015764" w14:paraId="1F191960" w14:textId="77777777" w:rsidTr="00CE5F6B">
        <w:trPr>
          <w:trHeight w:val="32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8DC7E" w14:textId="77777777" w:rsidR="00015764" w:rsidRDefault="0001576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F89F1" w14:textId="77777777" w:rsidR="00015764" w:rsidRDefault="0001576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BB6EB" w14:textId="77777777" w:rsidR="00015764" w:rsidRDefault="00015764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4371" w14:textId="77777777" w:rsidR="00015764" w:rsidRDefault="00015764">
            <w:pPr>
              <w:pStyle w:val="TableContents"/>
            </w:pPr>
          </w:p>
        </w:tc>
      </w:tr>
      <w:tr w:rsidR="00015764" w14:paraId="11412E3A" w14:textId="77777777" w:rsidTr="00CE5F6B">
        <w:trPr>
          <w:trHeight w:val="32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F2AC1" w14:textId="77777777" w:rsidR="00015764" w:rsidRDefault="0001576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7EE68" w14:textId="77777777" w:rsidR="00015764" w:rsidRDefault="0001576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1B969" w14:textId="77777777" w:rsidR="00015764" w:rsidRDefault="00015764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2E2BD" w14:textId="77777777" w:rsidR="00015764" w:rsidRDefault="00015764">
            <w:pPr>
              <w:pStyle w:val="TableContents"/>
            </w:pPr>
          </w:p>
        </w:tc>
      </w:tr>
      <w:tr w:rsidR="00CE5F6B" w14:paraId="10238BD2" w14:textId="77777777" w:rsidTr="00CE5F6B">
        <w:trPr>
          <w:trHeight w:val="32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71814" w14:textId="77777777" w:rsidR="00CE5F6B" w:rsidRDefault="00CE5F6B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362CD" w14:textId="77777777" w:rsidR="00CE5F6B" w:rsidRDefault="00CE5F6B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21A68" w14:textId="77777777" w:rsidR="00CE5F6B" w:rsidRDefault="00CE5F6B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C9A5" w14:textId="77777777" w:rsidR="00CE5F6B" w:rsidRDefault="00CE5F6B">
            <w:pPr>
              <w:pStyle w:val="TableContents"/>
            </w:pPr>
          </w:p>
        </w:tc>
      </w:tr>
      <w:tr w:rsidR="00015764" w14:paraId="25580F59" w14:textId="77777777" w:rsidTr="00CE5F6B">
        <w:trPr>
          <w:trHeight w:val="32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7B8B4" w14:textId="77777777" w:rsidR="00015764" w:rsidRDefault="0001576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59AD2" w14:textId="77777777" w:rsidR="00015764" w:rsidRDefault="0001576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1446E" w14:textId="77777777" w:rsidR="00015764" w:rsidRDefault="00015764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AF724" w14:textId="77777777" w:rsidR="00015764" w:rsidRDefault="00015764">
            <w:pPr>
              <w:pStyle w:val="TableContents"/>
            </w:pPr>
          </w:p>
        </w:tc>
      </w:tr>
      <w:tr w:rsidR="00015764" w14:paraId="764FA6E1" w14:textId="77777777" w:rsidTr="00CE5F6B">
        <w:trPr>
          <w:trHeight w:val="32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990E" w14:textId="77777777" w:rsidR="00015764" w:rsidRDefault="0001576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9921D" w14:textId="77777777" w:rsidR="00015764" w:rsidRDefault="0001576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74F2E" w14:textId="77777777" w:rsidR="00015764" w:rsidRDefault="00015764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8017" w14:textId="77777777" w:rsidR="00015764" w:rsidRDefault="00015764">
            <w:pPr>
              <w:pStyle w:val="TableContents"/>
            </w:pPr>
          </w:p>
        </w:tc>
      </w:tr>
      <w:tr w:rsidR="00015764" w14:paraId="24444FA1" w14:textId="77777777" w:rsidTr="00CE5F6B">
        <w:trPr>
          <w:trHeight w:val="326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1EC3D" w14:textId="77777777" w:rsidR="00015764" w:rsidRDefault="00015764">
            <w:pPr>
              <w:pStyle w:val="TableContents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0CC94" w14:textId="77777777" w:rsidR="00015764" w:rsidRDefault="0001576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5439A" w14:textId="77777777" w:rsidR="00015764" w:rsidRDefault="00015764">
            <w:pPr>
              <w:pStyle w:val="TableContents"/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F2BE9" w14:textId="77777777" w:rsidR="00015764" w:rsidRDefault="00015764">
            <w:pPr>
              <w:pStyle w:val="TableContents"/>
            </w:pPr>
          </w:p>
        </w:tc>
      </w:tr>
    </w:tbl>
    <w:p w14:paraId="2A4C848D" w14:textId="26EBE0A2" w:rsidR="00C752BE" w:rsidRPr="00CE5F6B" w:rsidRDefault="00C752BE" w:rsidP="006E0611">
      <w:pPr>
        <w:pStyle w:val="Standard"/>
        <w:jc w:val="right"/>
        <w:rPr>
          <w:i/>
          <w:iCs/>
          <w:sz w:val="20"/>
          <w:szCs w:val="20"/>
        </w:rPr>
      </w:pPr>
    </w:p>
    <w:sectPr w:rsidR="00C752BE" w:rsidRPr="00CE5F6B" w:rsidSect="00CE5F6B">
      <w:type w:val="continuous"/>
      <w:pgSz w:w="11906" w:h="16838"/>
      <w:pgMar w:top="284" w:right="566" w:bottom="142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16A5" w14:textId="77777777" w:rsidR="00A56338" w:rsidRDefault="00A56338">
      <w:r>
        <w:separator/>
      </w:r>
    </w:p>
  </w:endnote>
  <w:endnote w:type="continuationSeparator" w:id="0">
    <w:p w14:paraId="0210543B" w14:textId="77777777" w:rsidR="00A56338" w:rsidRDefault="00A5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BFD4" w14:textId="77777777" w:rsidR="00A56338" w:rsidRDefault="00A56338">
      <w:r>
        <w:rPr>
          <w:color w:val="000000"/>
        </w:rPr>
        <w:separator/>
      </w:r>
    </w:p>
  </w:footnote>
  <w:footnote w:type="continuationSeparator" w:id="0">
    <w:p w14:paraId="1CB4AE54" w14:textId="77777777" w:rsidR="00A56338" w:rsidRDefault="00A5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C4B"/>
    <w:multiLevelType w:val="hybridMultilevel"/>
    <w:tmpl w:val="133647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24B40"/>
    <w:multiLevelType w:val="hybridMultilevel"/>
    <w:tmpl w:val="16FC336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BE"/>
    <w:rsid w:val="00015764"/>
    <w:rsid w:val="000A5D97"/>
    <w:rsid w:val="000B4791"/>
    <w:rsid w:val="000F6191"/>
    <w:rsid w:val="00203860"/>
    <w:rsid w:val="004F4DEA"/>
    <w:rsid w:val="00551E77"/>
    <w:rsid w:val="005B0136"/>
    <w:rsid w:val="005B1CFC"/>
    <w:rsid w:val="00687B70"/>
    <w:rsid w:val="006E0611"/>
    <w:rsid w:val="00711C6E"/>
    <w:rsid w:val="008C6893"/>
    <w:rsid w:val="00902E09"/>
    <w:rsid w:val="00907E1C"/>
    <w:rsid w:val="00A56338"/>
    <w:rsid w:val="00B4285C"/>
    <w:rsid w:val="00B83EEB"/>
    <w:rsid w:val="00C07D1F"/>
    <w:rsid w:val="00C64526"/>
    <w:rsid w:val="00C752BE"/>
    <w:rsid w:val="00CE5F6B"/>
    <w:rsid w:val="00D26198"/>
    <w:rsid w:val="00ED6D80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4AF3"/>
  <w15:docId w15:val="{8E914B21-967E-4A78-BB65-6CFDA821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EB"/>
  </w:style>
  <w:style w:type="paragraph" w:styleId="Titre2">
    <w:name w:val="heading 2"/>
    <w:basedOn w:val="Normal"/>
    <w:link w:val="Titre2Car"/>
    <w:uiPriority w:val="9"/>
    <w:qFormat/>
    <w:rsid w:val="00C07D1F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83EEB"/>
  </w:style>
  <w:style w:type="paragraph" w:customStyle="1" w:styleId="Heading">
    <w:name w:val="Heading"/>
    <w:basedOn w:val="Standard"/>
    <w:next w:val="Textbody"/>
    <w:rsid w:val="00B83E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B83EEB"/>
    <w:pPr>
      <w:spacing w:after="140" w:line="276" w:lineRule="auto"/>
    </w:pPr>
  </w:style>
  <w:style w:type="paragraph" w:styleId="Liste">
    <w:name w:val="List"/>
    <w:basedOn w:val="Textbody"/>
    <w:rsid w:val="00B83EEB"/>
  </w:style>
  <w:style w:type="paragraph" w:styleId="Lgende">
    <w:name w:val="caption"/>
    <w:basedOn w:val="Standard"/>
    <w:rsid w:val="00B83E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3EEB"/>
    <w:pPr>
      <w:suppressLineNumbers/>
    </w:pPr>
  </w:style>
  <w:style w:type="paragraph" w:customStyle="1" w:styleId="Standarduser">
    <w:name w:val="Standard (user)"/>
    <w:rsid w:val="00B83EEB"/>
    <w:rPr>
      <w:rFonts w:eastAsia="Tahoma" w:cs="Liberation Sans"/>
    </w:rPr>
  </w:style>
  <w:style w:type="paragraph" w:customStyle="1" w:styleId="Objetsansremplissage">
    <w:name w:val="Objet sans remplissage"/>
    <w:basedOn w:val="Standarduser"/>
    <w:rsid w:val="00B83EEB"/>
  </w:style>
  <w:style w:type="paragraph" w:customStyle="1" w:styleId="Objetsansremplissageetsansligne">
    <w:name w:val="Objet sans remplissage et sans ligne"/>
    <w:basedOn w:val="Standarduser"/>
    <w:rsid w:val="00B83EEB"/>
  </w:style>
  <w:style w:type="paragraph" w:customStyle="1" w:styleId="A4">
    <w:name w:val="A4"/>
    <w:basedOn w:val="Text"/>
    <w:rsid w:val="00B83EEB"/>
    <w:rPr>
      <w:rFonts w:ascii="Noto Sans" w:eastAsia="Noto Sans" w:hAnsi="Noto Sans" w:cs="Noto Sans"/>
      <w:sz w:val="36"/>
    </w:rPr>
  </w:style>
  <w:style w:type="paragraph" w:customStyle="1" w:styleId="Text">
    <w:name w:val="Text"/>
    <w:basedOn w:val="Lgende"/>
    <w:rsid w:val="00B83EEB"/>
  </w:style>
  <w:style w:type="paragraph" w:customStyle="1" w:styleId="TitreA4">
    <w:name w:val="Titre A4"/>
    <w:basedOn w:val="A4"/>
    <w:rsid w:val="00B83EEB"/>
    <w:rPr>
      <w:sz w:val="87"/>
    </w:rPr>
  </w:style>
  <w:style w:type="paragraph" w:customStyle="1" w:styleId="En-tteA4">
    <w:name w:val="En-tête A4"/>
    <w:basedOn w:val="A4"/>
    <w:rsid w:val="00B83EEB"/>
    <w:rPr>
      <w:sz w:val="48"/>
    </w:rPr>
  </w:style>
  <w:style w:type="paragraph" w:customStyle="1" w:styleId="TexteA4">
    <w:name w:val="Texte A4"/>
    <w:basedOn w:val="A4"/>
    <w:rsid w:val="00B83EEB"/>
  </w:style>
  <w:style w:type="paragraph" w:customStyle="1" w:styleId="A0">
    <w:name w:val="A0"/>
    <w:basedOn w:val="Text"/>
    <w:rsid w:val="00B83EEB"/>
    <w:rPr>
      <w:rFonts w:ascii="Noto Sans" w:eastAsia="Noto Sans" w:hAnsi="Noto Sans" w:cs="Noto Sans"/>
      <w:sz w:val="95"/>
    </w:rPr>
  </w:style>
  <w:style w:type="paragraph" w:customStyle="1" w:styleId="TitreA0">
    <w:name w:val="Titre A0"/>
    <w:basedOn w:val="A0"/>
    <w:rsid w:val="00B83EEB"/>
    <w:rPr>
      <w:sz w:val="191"/>
    </w:rPr>
  </w:style>
  <w:style w:type="paragraph" w:customStyle="1" w:styleId="En-tteA0">
    <w:name w:val="En-tête A0"/>
    <w:basedOn w:val="A0"/>
    <w:rsid w:val="00B83EEB"/>
    <w:rPr>
      <w:sz w:val="143"/>
    </w:rPr>
  </w:style>
  <w:style w:type="paragraph" w:customStyle="1" w:styleId="TexteA0">
    <w:name w:val="Texte A0"/>
    <w:basedOn w:val="A0"/>
    <w:rsid w:val="00B83EEB"/>
  </w:style>
  <w:style w:type="paragraph" w:customStyle="1" w:styleId="Image">
    <w:name w:val="Image"/>
    <w:rsid w:val="00B83EEB"/>
    <w:rPr>
      <w:rFonts w:ascii="Liberation Sans" w:eastAsia="Tahoma" w:hAnsi="Liberation Sans" w:cs="Liberation Sans"/>
      <w:sz w:val="36"/>
    </w:rPr>
  </w:style>
  <w:style w:type="paragraph" w:customStyle="1" w:styleId="Formes">
    <w:name w:val="Formes"/>
    <w:basedOn w:val="Image"/>
    <w:rsid w:val="00B83EEB"/>
    <w:rPr>
      <w:rFonts w:eastAsia="Liberation Sans"/>
      <w:b/>
      <w:sz w:val="28"/>
    </w:rPr>
  </w:style>
  <w:style w:type="paragraph" w:customStyle="1" w:styleId="Plein">
    <w:name w:val="Plein"/>
    <w:basedOn w:val="Formes"/>
    <w:rsid w:val="00B83EEB"/>
  </w:style>
  <w:style w:type="paragraph" w:customStyle="1" w:styleId="Pleinbleu">
    <w:name w:val="Plein bleu"/>
    <w:basedOn w:val="Plein"/>
    <w:rsid w:val="00B83EEB"/>
    <w:rPr>
      <w:color w:val="FFFFFF"/>
    </w:rPr>
  </w:style>
  <w:style w:type="paragraph" w:customStyle="1" w:styleId="Pleinvert">
    <w:name w:val="Plein vert"/>
    <w:basedOn w:val="Plein"/>
    <w:rsid w:val="00B83EEB"/>
    <w:rPr>
      <w:color w:val="FFFFFF"/>
    </w:rPr>
  </w:style>
  <w:style w:type="paragraph" w:customStyle="1" w:styleId="Pleinrouge">
    <w:name w:val="Plein rouge"/>
    <w:basedOn w:val="Plein"/>
    <w:rsid w:val="00B83EEB"/>
    <w:rPr>
      <w:color w:val="FFFFFF"/>
    </w:rPr>
  </w:style>
  <w:style w:type="paragraph" w:customStyle="1" w:styleId="Pleinjaune">
    <w:name w:val="Plein jaune"/>
    <w:basedOn w:val="Plein"/>
    <w:rsid w:val="00B83EEB"/>
    <w:rPr>
      <w:color w:val="FFFFFF"/>
    </w:rPr>
  </w:style>
  <w:style w:type="paragraph" w:customStyle="1" w:styleId="Contour">
    <w:name w:val="Contour"/>
    <w:basedOn w:val="Formes"/>
    <w:rsid w:val="00B83EEB"/>
  </w:style>
  <w:style w:type="paragraph" w:customStyle="1" w:styleId="Contourbleu">
    <w:name w:val="Contour bleu"/>
    <w:basedOn w:val="Contour"/>
    <w:rsid w:val="00B83EEB"/>
    <w:rPr>
      <w:color w:val="355269"/>
    </w:rPr>
  </w:style>
  <w:style w:type="paragraph" w:customStyle="1" w:styleId="Contourvert">
    <w:name w:val="Contour vert"/>
    <w:basedOn w:val="Contour"/>
    <w:rsid w:val="00B83EEB"/>
    <w:rPr>
      <w:color w:val="127622"/>
    </w:rPr>
  </w:style>
  <w:style w:type="paragraph" w:customStyle="1" w:styleId="Contourrouge">
    <w:name w:val="Contour rouge"/>
    <w:basedOn w:val="Contour"/>
    <w:rsid w:val="00B83EEB"/>
    <w:rPr>
      <w:color w:val="C9211E"/>
    </w:rPr>
  </w:style>
  <w:style w:type="paragraph" w:customStyle="1" w:styleId="Contourjaune">
    <w:name w:val="Contour jaune"/>
    <w:basedOn w:val="Contour"/>
    <w:rsid w:val="00B83EEB"/>
    <w:rPr>
      <w:color w:val="B47804"/>
    </w:rPr>
  </w:style>
  <w:style w:type="paragraph" w:customStyle="1" w:styleId="Lignes">
    <w:name w:val="Lignes"/>
    <w:basedOn w:val="Image"/>
    <w:rsid w:val="00B83EEB"/>
    <w:rPr>
      <w:rFonts w:eastAsia="Liberation Sans"/>
    </w:rPr>
  </w:style>
  <w:style w:type="paragraph" w:customStyle="1" w:styleId="Ligneflche">
    <w:name w:val="Ligne fléchée"/>
    <w:basedOn w:val="Lignes"/>
    <w:rsid w:val="00B83EEB"/>
  </w:style>
  <w:style w:type="paragraph" w:customStyle="1" w:styleId="Ligneenpointills">
    <w:name w:val="Ligne en pointillés"/>
    <w:basedOn w:val="Lignes"/>
    <w:rsid w:val="00B83EEB"/>
  </w:style>
  <w:style w:type="paragraph" w:customStyle="1" w:styleId="master-page3LTGliederung1">
    <w:name w:val="master-page3~LT~Gliederung 1"/>
    <w:rsid w:val="00B83EEB"/>
    <w:pPr>
      <w:spacing w:before="283"/>
    </w:pPr>
    <w:rPr>
      <w:rFonts w:ascii="Lucida Sans" w:eastAsia="Tahoma" w:hAnsi="Lucida Sans" w:cs="Liberation Sans"/>
      <w:sz w:val="63"/>
    </w:rPr>
  </w:style>
  <w:style w:type="paragraph" w:customStyle="1" w:styleId="master-page3LTGliederung2">
    <w:name w:val="master-page3~LT~Gliederung 2"/>
    <w:basedOn w:val="master-page3LTGliederung1"/>
    <w:rsid w:val="00B83EEB"/>
    <w:pPr>
      <w:spacing w:before="227"/>
    </w:pPr>
    <w:rPr>
      <w:rFonts w:eastAsia="Lucida Sans" w:cs="Lucida Sans"/>
      <w:sz w:val="56"/>
    </w:rPr>
  </w:style>
  <w:style w:type="paragraph" w:customStyle="1" w:styleId="master-page3LTGliederung3">
    <w:name w:val="master-page3~LT~Gliederung 3"/>
    <w:basedOn w:val="master-page3LTGliederung2"/>
    <w:rsid w:val="00B83EEB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rsid w:val="00B83EEB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rsid w:val="00B83EEB"/>
    <w:pPr>
      <w:spacing w:before="57"/>
    </w:pPr>
  </w:style>
  <w:style w:type="paragraph" w:customStyle="1" w:styleId="master-page3LTGliederung6">
    <w:name w:val="master-page3~LT~Gliederung 6"/>
    <w:basedOn w:val="master-page3LTGliederung5"/>
    <w:rsid w:val="00B83EEB"/>
  </w:style>
  <w:style w:type="paragraph" w:customStyle="1" w:styleId="master-page3LTGliederung7">
    <w:name w:val="master-page3~LT~Gliederung 7"/>
    <w:basedOn w:val="master-page3LTGliederung6"/>
    <w:rsid w:val="00B83EEB"/>
  </w:style>
  <w:style w:type="paragraph" w:customStyle="1" w:styleId="master-page3LTGliederung8">
    <w:name w:val="master-page3~LT~Gliederung 8"/>
    <w:basedOn w:val="master-page3LTGliederung7"/>
    <w:rsid w:val="00B83EEB"/>
  </w:style>
  <w:style w:type="paragraph" w:customStyle="1" w:styleId="master-page3LTGliederung9">
    <w:name w:val="master-page3~LT~Gliederung 9"/>
    <w:basedOn w:val="master-page3LTGliederung8"/>
    <w:rsid w:val="00B83EEB"/>
  </w:style>
  <w:style w:type="paragraph" w:customStyle="1" w:styleId="master-page3LTTitel">
    <w:name w:val="master-page3~LT~Titel"/>
    <w:rsid w:val="00B83EEB"/>
    <w:pPr>
      <w:jc w:val="center"/>
    </w:pPr>
    <w:rPr>
      <w:rFonts w:ascii="Lucida Sans" w:eastAsia="Tahoma" w:hAnsi="Lucida Sans" w:cs="Liberation Sans"/>
      <w:sz w:val="88"/>
    </w:rPr>
  </w:style>
  <w:style w:type="paragraph" w:customStyle="1" w:styleId="master-page3LTUntertitel">
    <w:name w:val="master-page3~LT~Untertitel"/>
    <w:rsid w:val="00B83EEB"/>
    <w:pPr>
      <w:jc w:val="center"/>
    </w:pPr>
    <w:rPr>
      <w:rFonts w:ascii="Lucida Sans" w:eastAsia="Tahoma" w:hAnsi="Lucida Sans" w:cs="Liberation Sans"/>
      <w:sz w:val="64"/>
    </w:rPr>
  </w:style>
  <w:style w:type="paragraph" w:customStyle="1" w:styleId="master-page3LTNotizen">
    <w:name w:val="master-page3~LT~Notizen"/>
    <w:rsid w:val="00B83EEB"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master-page3LTHintergrundobjekte">
    <w:name w:val="master-page3~LT~Hintergrundobjekte"/>
    <w:rsid w:val="00B83EEB"/>
    <w:rPr>
      <w:rFonts w:eastAsia="Tahoma" w:cs="Liberation Sans"/>
    </w:rPr>
  </w:style>
  <w:style w:type="paragraph" w:customStyle="1" w:styleId="master-page3LTHintergrund">
    <w:name w:val="master-page3~LT~Hintergrund"/>
    <w:rsid w:val="00B83EEB"/>
    <w:rPr>
      <w:rFonts w:eastAsia="Tahoma" w:cs="Liberation Sans"/>
    </w:rPr>
  </w:style>
  <w:style w:type="paragraph" w:customStyle="1" w:styleId="default">
    <w:name w:val="default"/>
    <w:rsid w:val="00B83EEB"/>
    <w:pPr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gray1">
    <w:name w:val="gray1"/>
    <w:basedOn w:val="default"/>
    <w:rsid w:val="00B83EEB"/>
    <w:rPr>
      <w:rFonts w:eastAsia="Lucida Sans" w:cs="Lucida Sans"/>
    </w:rPr>
  </w:style>
  <w:style w:type="paragraph" w:customStyle="1" w:styleId="gray2">
    <w:name w:val="gray2"/>
    <w:basedOn w:val="default"/>
    <w:rsid w:val="00B83EEB"/>
    <w:rPr>
      <w:rFonts w:eastAsia="Lucida Sans" w:cs="Lucida Sans"/>
    </w:rPr>
  </w:style>
  <w:style w:type="paragraph" w:customStyle="1" w:styleId="gray3">
    <w:name w:val="gray3"/>
    <w:basedOn w:val="default"/>
    <w:rsid w:val="00B83EEB"/>
    <w:rPr>
      <w:rFonts w:eastAsia="Lucida Sans" w:cs="Lucida Sans"/>
    </w:rPr>
  </w:style>
  <w:style w:type="paragraph" w:customStyle="1" w:styleId="bw1">
    <w:name w:val="bw1"/>
    <w:basedOn w:val="default"/>
    <w:rsid w:val="00B83EEB"/>
    <w:rPr>
      <w:rFonts w:eastAsia="Lucida Sans" w:cs="Lucida Sans"/>
    </w:rPr>
  </w:style>
  <w:style w:type="paragraph" w:customStyle="1" w:styleId="bw2">
    <w:name w:val="bw2"/>
    <w:basedOn w:val="default"/>
    <w:rsid w:val="00B83EEB"/>
    <w:rPr>
      <w:rFonts w:eastAsia="Lucida Sans" w:cs="Lucida Sans"/>
    </w:rPr>
  </w:style>
  <w:style w:type="paragraph" w:customStyle="1" w:styleId="bw3">
    <w:name w:val="bw3"/>
    <w:basedOn w:val="default"/>
    <w:rsid w:val="00B83EEB"/>
    <w:rPr>
      <w:rFonts w:eastAsia="Lucida Sans" w:cs="Lucida Sans"/>
    </w:rPr>
  </w:style>
  <w:style w:type="paragraph" w:customStyle="1" w:styleId="orange1">
    <w:name w:val="orange1"/>
    <w:basedOn w:val="default"/>
    <w:rsid w:val="00B83EEB"/>
    <w:rPr>
      <w:rFonts w:eastAsia="Lucida Sans" w:cs="Lucida Sans"/>
    </w:rPr>
  </w:style>
  <w:style w:type="paragraph" w:customStyle="1" w:styleId="orange2">
    <w:name w:val="orange2"/>
    <w:basedOn w:val="default"/>
    <w:rsid w:val="00B83EEB"/>
    <w:rPr>
      <w:rFonts w:eastAsia="Lucida Sans" w:cs="Lucida Sans"/>
    </w:rPr>
  </w:style>
  <w:style w:type="paragraph" w:customStyle="1" w:styleId="orange3">
    <w:name w:val="orange3"/>
    <w:basedOn w:val="default"/>
    <w:rsid w:val="00B83EEB"/>
    <w:rPr>
      <w:rFonts w:eastAsia="Lucida Sans" w:cs="Lucida Sans"/>
    </w:rPr>
  </w:style>
  <w:style w:type="paragraph" w:customStyle="1" w:styleId="turquoise1">
    <w:name w:val="turquoise1"/>
    <w:basedOn w:val="default"/>
    <w:rsid w:val="00B83EEB"/>
    <w:rPr>
      <w:rFonts w:eastAsia="Lucida Sans" w:cs="Lucida Sans"/>
    </w:rPr>
  </w:style>
  <w:style w:type="paragraph" w:customStyle="1" w:styleId="turquoise2">
    <w:name w:val="turquoise2"/>
    <w:basedOn w:val="default"/>
    <w:rsid w:val="00B83EEB"/>
    <w:rPr>
      <w:rFonts w:eastAsia="Lucida Sans" w:cs="Lucida Sans"/>
    </w:rPr>
  </w:style>
  <w:style w:type="paragraph" w:customStyle="1" w:styleId="turquoise3">
    <w:name w:val="turquoise3"/>
    <w:basedOn w:val="default"/>
    <w:rsid w:val="00B83EEB"/>
    <w:rPr>
      <w:rFonts w:eastAsia="Lucida Sans" w:cs="Lucida Sans"/>
    </w:rPr>
  </w:style>
  <w:style w:type="paragraph" w:customStyle="1" w:styleId="blue1">
    <w:name w:val="blue1"/>
    <w:basedOn w:val="default"/>
    <w:rsid w:val="00B83EEB"/>
    <w:rPr>
      <w:rFonts w:eastAsia="Lucida Sans" w:cs="Lucida Sans"/>
    </w:rPr>
  </w:style>
  <w:style w:type="paragraph" w:customStyle="1" w:styleId="blue2">
    <w:name w:val="blue2"/>
    <w:basedOn w:val="default"/>
    <w:rsid w:val="00B83EEB"/>
    <w:rPr>
      <w:rFonts w:eastAsia="Lucida Sans" w:cs="Lucida Sans"/>
    </w:rPr>
  </w:style>
  <w:style w:type="paragraph" w:customStyle="1" w:styleId="blue3">
    <w:name w:val="blue3"/>
    <w:basedOn w:val="default"/>
    <w:rsid w:val="00B83EEB"/>
    <w:rPr>
      <w:rFonts w:eastAsia="Lucida Sans" w:cs="Lucida Sans"/>
    </w:rPr>
  </w:style>
  <w:style w:type="paragraph" w:customStyle="1" w:styleId="sun1">
    <w:name w:val="sun1"/>
    <w:basedOn w:val="default"/>
    <w:rsid w:val="00B83EEB"/>
    <w:rPr>
      <w:rFonts w:eastAsia="Lucida Sans" w:cs="Lucida Sans"/>
    </w:rPr>
  </w:style>
  <w:style w:type="paragraph" w:customStyle="1" w:styleId="sun2">
    <w:name w:val="sun2"/>
    <w:basedOn w:val="default"/>
    <w:rsid w:val="00B83EEB"/>
    <w:rPr>
      <w:rFonts w:eastAsia="Lucida Sans" w:cs="Lucida Sans"/>
    </w:rPr>
  </w:style>
  <w:style w:type="paragraph" w:customStyle="1" w:styleId="sun3">
    <w:name w:val="sun3"/>
    <w:basedOn w:val="default"/>
    <w:rsid w:val="00B83EEB"/>
    <w:rPr>
      <w:rFonts w:eastAsia="Lucida Sans" w:cs="Lucida Sans"/>
    </w:rPr>
  </w:style>
  <w:style w:type="paragraph" w:customStyle="1" w:styleId="earth1">
    <w:name w:val="earth1"/>
    <w:basedOn w:val="default"/>
    <w:rsid w:val="00B83EEB"/>
    <w:rPr>
      <w:rFonts w:eastAsia="Lucida Sans" w:cs="Lucida Sans"/>
    </w:rPr>
  </w:style>
  <w:style w:type="paragraph" w:customStyle="1" w:styleId="earth2">
    <w:name w:val="earth2"/>
    <w:basedOn w:val="default"/>
    <w:rsid w:val="00B83EEB"/>
    <w:rPr>
      <w:rFonts w:eastAsia="Lucida Sans" w:cs="Lucida Sans"/>
    </w:rPr>
  </w:style>
  <w:style w:type="paragraph" w:customStyle="1" w:styleId="earth3">
    <w:name w:val="earth3"/>
    <w:basedOn w:val="default"/>
    <w:rsid w:val="00B83EEB"/>
    <w:rPr>
      <w:rFonts w:eastAsia="Lucida Sans" w:cs="Lucida Sans"/>
    </w:rPr>
  </w:style>
  <w:style w:type="paragraph" w:customStyle="1" w:styleId="green1">
    <w:name w:val="green1"/>
    <w:basedOn w:val="default"/>
    <w:rsid w:val="00B83EEB"/>
    <w:rPr>
      <w:rFonts w:eastAsia="Lucida Sans" w:cs="Lucida Sans"/>
    </w:rPr>
  </w:style>
  <w:style w:type="paragraph" w:customStyle="1" w:styleId="green2">
    <w:name w:val="green2"/>
    <w:basedOn w:val="default"/>
    <w:rsid w:val="00B83EEB"/>
    <w:rPr>
      <w:rFonts w:eastAsia="Lucida Sans" w:cs="Lucida Sans"/>
    </w:rPr>
  </w:style>
  <w:style w:type="paragraph" w:customStyle="1" w:styleId="green3">
    <w:name w:val="green3"/>
    <w:basedOn w:val="default"/>
    <w:rsid w:val="00B83EEB"/>
    <w:rPr>
      <w:rFonts w:eastAsia="Lucida Sans" w:cs="Lucida Sans"/>
    </w:rPr>
  </w:style>
  <w:style w:type="paragraph" w:customStyle="1" w:styleId="seetang1">
    <w:name w:val="seetang1"/>
    <w:basedOn w:val="default"/>
    <w:rsid w:val="00B83EEB"/>
    <w:rPr>
      <w:rFonts w:eastAsia="Lucida Sans" w:cs="Lucida Sans"/>
    </w:rPr>
  </w:style>
  <w:style w:type="paragraph" w:customStyle="1" w:styleId="seetang2">
    <w:name w:val="seetang2"/>
    <w:basedOn w:val="default"/>
    <w:rsid w:val="00B83EEB"/>
    <w:rPr>
      <w:rFonts w:eastAsia="Lucida Sans" w:cs="Lucida Sans"/>
    </w:rPr>
  </w:style>
  <w:style w:type="paragraph" w:customStyle="1" w:styleId="seetang3">
    <w:name w:val="seetang3"/>
    <w:basedOn w:val="default"/>
    <w:rsid w:val="00B83EEB"/>
    <w:rPr>
      <w:rFonts w:eastAsia="Lucida Sans" w:cs="Lucida Sans"/>
    </w:rPr>
  </w:style>
  <w:style w:type="paragraph" w:customStyle="1" w:styleId="lightblue1">
    <w:name w:val="lightblue1"/>
    <w:basedOn w:val="default"/>
    <w:rsid w:val="00B83EEB"/>
    <w:rPr>
      <w:rFonts w:eastAsia="Lucida Sans" w:cs="Lucida Sans"/>
    </w:rPr>
  </w:style>
  <w:style w:type="paragraph" w:customStyle="1" w:styleId="lightblue2">
    <w:name w:val="lightblue2"/>
    <w:basedOn w:val="default"/>
    <w:rsid w:val="00B83EEB"/>
    <w:rPr>
      <w:rFonts w:eastAsia="Lucida Sans" w:cs="Lucida Sans"/>
    </w:rPr>
  </w:style>
  <w:style w:type="paragraph" w:customStyle="1" w:styleId="lightblue3">
    <w:name w:val="lightblue3"/>
    <w:basedOn w:val="default"/>
    <w:rsid w:val="00B83EEB"/>
    <w:rPr>
      <w:rFonts w:eastAsia="Lucida Sans" w:cs="Lucida Sans"/>
    </w:rPr>
  </w:style>
  <w:style w:type="paragraph" w:customStyle="1" w:styleId="yellow1">
    <w:name w:val="yellow1"/>
    <w:basedOn w:val="default"/>
    <w:rsid w:val="00B83EEB"/>
    <w:rPr>
      <w:rFonts w:eastAsia="Lucida Sans" w:cs="Lucida Sans"/>
    </w:rPr>
  </w:style>
  <w:style w:type="paragraph" w:customStyle="1" w:styleId="yellow2">
    <w:name w:val="yellow2"/>
    <w:basedOn w:val="default"/>
    <w:rsid w:val="00B83EEB"/>
    <w:rPr>
      <w:rFonts w:eastAsia="Lucida Sans" w:cs="Lucida Sans"/>
    </w:rPr>
  </w:style>
  <w:style w:type="paragraph" w:customStyle="1" w:styleId="yellow3">
    <w:name w:val="yellow3"/>
    <w:basedOn w:val="default"/>
    <w:rsid w:val="00B83EEB"/>
    <w:rPr>
      <w:rFonts w:eastAsia="Lucida Sans" w:cs="Lucida Sans"/>
    </w:rPr>
  </w:style>
  <w:style w:type="paragraph" w:customStyle="1" w:styleId="Objetsdarrire-plan">
    <w:name w:val="Objets d'arrière-plan"/>
    <w:rsid w:val="00B83EEB"/>
    <w:rPr>
      <w:rFonts w:eastAsia="Tahoma" w:cs="Liberation Sans"/>
    </w:rPr>
  </w:style>
  <w:style w:type="paragraph" w:customStyle="1" w:styleId="Arrire-plan">
    <w:name w:val="Arrière-plan"/>
    <w:rsid w:val="00B83EEB"/>
    <w:rPr>
      <w:rFonts w:eastAsia="Tahoma" w:cs="Liberation Sans"/>
    </w:rPr>
  </w:style>
  <w:style w:type="paragraph" w:customStyle="1" w:styleId="Notes">
    <w:name w:val="Notes"/>
    <w:rsid w:val="00B83EEB"/>
    <w:pPr>
      <w:ind w:left="340" w:hanging="340"/>
    </w:pPr>
    <w:rPr>
      <w:rFonts w:ascii="Lucida Sans" w:eastAsia="Tahoma" w:hAnsi="Lucida Sans" w:cs="Liberation Sans"/>
      <w:sz w:val="40"/>
    </w:rPr>
  </w:style>
  <w:style w:type="paragraph" w:customStyle="1" w:styleId="Plan1">
    <w:name w:val="Plan 1"/>
    <w:rsid w:val="00B83EEB"/>
    <w:pPr>
      <w:spacing w:before="283"/>
    </w:pPr>
    <w:rPr>
      <w:rFonts w:ascii="Lucida Sans" w:eastAsia="Tahoma" w:hAnsi="Lucida Sans" w:cs="Liberation Sans"/>
      <w:sz w:val="63"/>
    </w:rPr>
  </w:style>
  <w:style w:type="paragraph" w:customStyle="1" w:styleId="Plan2">
    <w:name w:val="Plan 2"/>
    <w:basedOn w:val="Plan1"/>
    <w:rsid w:val="00B83EEB"/>
    <w:pPr>
      <w:spacing w:before="227"/>
    </w:pPr>
    <w:rPr>
      <w:rFonts w:eastAsia="Lucida Sans" w:cs="Lucida Sans"/>
      <w:sz w:val="56"/>
    </w:rPr>
  </w:style>
  <w:style w:type="paragraph" w:customStyle="1" w:styleId="Plan3">
    <w:name w:val="Plan 3"/>
    <w:basedOn w:val="Plan2"/>
    <w:rsid w:val="00B83EEB"/>
    <w:pPr>
      <w:spacing w:before="170"/>
    </w:pPr>
    <w:rPr>
      <w:sz w:val="48"/>
    </w:rPr>
  </w:style>
  <w:style w:type="paragraph" w:customStyle="1" w:styleId="Plan4">
    <w:name w:val="Plan 4"/>
    <w:basedOn w:val="Plan3"/>
    <w:rsid w:val="00B83EEB"/>
    <w:pPr>
      <w:spacing w:before="113"/>
    </w:pPr>
    <w:rPr>
      <w:sz w:val="40"/>
    </w:rPr>
  </w:style>
  <w:style w:type="paragraph" w:customStyle="1" w:styleId="Plan5">
    <w:name w:val="Plan 5"/>
    <w:basedOn w:val="Plan4"/>
    <w:rsid w:val="00B83EEB"/>
    <w:pPr>
      <w:spacing w:before="57"/>
    </w:pPr>
  </w:style>
  <w:style w:type="paragraph" w:customStyle="1" w:styleId="Plan6">
    <w:name w:val="Plan 6"/>
    <w:basedOn w:val="Plan5"/>
    <w:rsid w:val="00B83EEB"/>
  </w:style>
  <w:style w:type="paragraph" w:customStyle="1" w:styleId="Plan7">
    <w:name w:val="Plan 7"/>
    <w:basedOn w:val="Plan6"/>
    <w:rsid w:val="00B83EEB"/>
  </w:style>
  <w:style w:type="paragraph" w:customStyle="1" w:styleId="Plan8">
    <w:name w:val="Plan 8"/>
    <w:basedOn w:val="Plan7"/>
    <w:rsid w:val="00B83EEB"/>
  </w:style>
  <w:style w:type="paragraph" w:customStyle="1" w:styleId="Plan9">
    <w:name w:val="Plan 9"/>
    <w:basedOn w:val="Plan8"/>
    <w:rsid w:val="00B83EEB"/>
  </w:style>
  <w:style w:type="paragraph" w:customStyle="1" w:styleId="TableContents">
    <w:name w:val="Table Contents"/>
    <w:basedOn w:val="Standard"/>
    <w:rsid w:val="00B83EEB"/>
    <w:pPr>
      <w:suppressLineNumbers/>
    </w:pPr>
  </w:style>
  <w:style w:type="character" w:customStyle="1" w:styleId="Titre2Car">
    <w:name w:val="Titre 2 Car"/>
    <w:basedOn w:val="Policepardfaut"/>
    <w:link w:val="Titre2"/>
    <w:uiPriority w:val="9"/>
    <w:rsid w:val="00C07D1F"/>
    <w:rPr>
      <w:rFonts w:ascii="Times New Roman" w:eastAsia="Times New Roman" w:hAnsi="Times New Roman" w:cs="Times New Roman"/>
      <w:b/>
      <w:bCs/>
      <w:kern w:val="0"/>
      <w:sz w:val="36"/>
      <w:szCs w:val="36"/>
      <w:lang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191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19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</vt:lpstr>
      <vt:lpstr>    Leurs conditions de travail sont de plus en plus dégradées,</vt:lpstr>
    </vt:vector>
  </TitlesOfParts>
  <Company>RRA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Florimond</dc:creator>
  <cp:lastModifiedBy>stephane troszczynski</cp:lastModifiedBy>
  <cp:revision>3</cp:revision>
  <cp:lastPrinted>2021-03-27T16:33:00Z</cp:lastPrinted>
  <dcterms:created xsi:type="dcterms:W3CDTF">2021-06-03T17:47:00Z</dcterms:created>
  <dcterms:modified xsi:type="dcterms:W3CDTF">2021-06-03T17:48:00Z</dcterms:modified>
</cp:coreProperties>
</file>